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0A" w:rsidRDefault="00D4730A" w:rsidP="00D4730A">
      <w:pPr>
        <w:pStyle w:val="Title"/>
      </w:pPr>
      <w:r>
        <w:t>Workshop learnings, reflections and feedback</w:t>
      </w:r>
    </w:p>
    <w:p w:rsidR="00D4730A" w:rsidRDefault="00152D76">
      <w:r>
        <w:t>Social aspect of indicators</w:t>
      </w:r>
      <w:r w:rsidR="00A71FE2">
        <w:t xml:space="preserve"> = importance has been shown in the workshop</w:t>
      </w:r>
    </w:p>
    <w:p w:rsidR="00152D76" w:rsidRDefault="00152D76">
      <w:r>
        <w:t>Inclusion of stakeholders = important for new methodology for vulnerability assessment</w:t>
      </w:r>
    </w:p>
    <w:p w:rsidR="00A71FE2" w:rsidRDefault="00152D76">
      <w:r>
        <w:t>Only one drought deceleration needed (for different districts, sectors)</w:t>
      </w:r>
    </w:p>
    <w:p w:rsidR="00A71FE2" w:rsidRDefault="00A71FE2">
      <w:r>
        <w:t xml:space="preserve">Unified opinion of a drought </w:t>
      </w:r>
      <w:r w:rsidR="00346A7E">
        <w:t>declaration</w:t>
      </w:r>
    </w:p>
    <w:p w:rsidR="00346A7E" w:rsidRDefault="00346A7E">
      <w:r>
        <w:t>Next step/ important = Policy for drought declaration (just one)</w:t>
      </w:r>
    </w:p>
    <w:p w:rsidR="00A71FE2" w:rsidRDefault="00A71FE2">
      <w:r>
        <w:t>Consider the different regions of Chile</w:t>
      </w:r>
    </w:p>
    <w:p w:rsidR="00A71FE2" w:rsidRDefault="00A71FE2">
      <w:r>
        <w:t>Combine data for a state-of-the-art database in Chile</w:t>
      </w:r>
    </w:p>
    <w:p w:rsidR="00A71FE2" w:rsidRDefault="00A71FE2">
      <w:r>
        <w:t xml:space="preserve">Continue with the workshops in Chile to continue with the construction of these databases and methods, investigate the indicators (are they a good choice? Do they work well? Strengthen indicators, improve the matrix) – assess vulnerability to then find a system to improve resilience (use information to increase resilience). Ground </w:t>
      </w:r>
      <w:proofErr w:type="spellStart"/>
      <w:r>
        <w:t>truthing</w:t>
      </w:r>
      <w:proofErr w:type="spellEnd"/>
      <w:r>
        <w:t xml:space="preserve"> the indicators</w:t>
      </w:r>
    </w:p>
    <w:p w:rsidR="00A71FE2" w:rsidRDefault="00A71FE2">
      <w:r>
        <w:t>Improved knowledge of vulnerability topics, how to use qualitative and quantitative information together, and identifying areas to look into further</w:t>
      </w:r>
    </w:p>
    <w:p w:rsidR="00A71FE2" w:rsidRDefault="00A71FE2">
      <w:r>
        <w:t>Importance of bringing drought awareness into schools to increase awareness (Grass roots approach)</w:t>
      </w:r>
    </w:p>
    <w:p w:rsidR="00A71FE2" w:rsidRDefault="00346A7E">
      <w:r>
        <w:t>Combine information to find where there is missing data</w:t>
      </w:r>
    </w:p>
    <w:p w:rsidR="00A71FE2" w:rsidRDefault="00A71FE2">
      <w:r>
        <w:t>Next steps: Huge task ahead. Beginning of the road, long journey ahead, but will improve the situation/information/approach ultimately.</w:t>
      </w:r>
    </w:p>
    <w:p w:rsidR="00346A7E" w:rsidRDefault="00346A7E">
      <w:r>
        <w:t>Next step: start of the journey – lots of ideas, but need to start the task back in Chile</w:t>
      </w:r>
      <w:bookmarkStart w:id="0" w:name="_GoBack"/>
      <w:bookmarkEnd w:id="0"/>
    </w:p>
    <w:p w:rsidR="00A71FE2" w:rsidRDefault="00A71FE2"/>
    <w:p w:rsidR="00152D76" w:rsidRDefault="00152D76">
      <w:r>
        <w:t xml:space="preserve"> </w:t>
      </w:r>
    </w:p>
    <w:sectPr w:rsidR="00152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0A"/>
    <w:rsid w:val="00152D76"/>
    <w:rsid w:val="00346A7E"/>
    <w:rsid w:val="00A71FE2"/>
    <w:rsid w:val="00D4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7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7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Rangecroft</dc:creator>
  <cp:lastModifiedBy>Sally Rangecroft</cp:lastModifiedBy>
  <cp:revision>1</cp:revision>
  <dcterms:created xsi:type="dcterms:W3CDTF">2016-03-02T16:41:00Z</dcterms:created>
  <dcterms:modified xsi:type="dcterms:W3CDTF">2016-03-02T17:27:00Z</dcterms:modified>
</cp:coreProperties>
</file>